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B0" w:rsidRDefault="006D5CB0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</w:p>
    <w:p w:rsidR="006D5CB0" w:rsidRDefault="006D5CB0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bookmarkStart w:id="0" w:name="_GoBack"/>
      <w:bookmarkEnd w:id="0"/>
    </w:p>
    <w:p w:rsidR="006D5CB0" w:rsidRDefault="0042495F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The Harrisburg Keystone Rotary Club</w:t>
      </w:r>
    </w:p>
    <w:p w:rsidR="006D5CB0" w:rsidRDefault="0042495F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“Engage Rotary – Change Lives”</w:t>
      </w:r>
    </w:p>
    <w:p w:rsidR="009D581F" w:rsidRDefault="009D581F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2013-2014 International </w:t>
      </w:r>
      <w:proofErr w:type="gramStart"/>
      <w:r>
        <w:rPr>
          <w:rFonts w:ascii="Arial" w:hAnsi="Arial" w:cs="Arial"/>
          <w:b/>
          <w:i/>
        </w:rPr>
        <w:t>Theme</w:t>
      </w:r>
      <w:proofErr w:type="gramEnd"/>
    </w:p>
    <w:p w:rsidR="006D5CB0" w:rsidRDefault="0042495F">
      <w:pPr>
        <w:spacing w:after="0" w:line="240" w:lineRule="auto"/>
        <w:ind w:right="-2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Appalachian Brewing Company</w:t>
      </w:r>
    </w:p>
    <w:p w:rsidR="006D5CB0" w:rsidRDefault="0042495F">
      <w:pPr>
        <w:spacing w:after="0" w:line="240" w:lineRule="auto"/>
        <w:ind w:right="-2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50 N. Cameron Street</w:t>
      </w:r>
    </w:p>
    <w:p w:rsidR="006D5CB0" w:rsidRDefault="0042495F">
      <w:pPr>
        <w:spacing w:after="0" w:line="240" w:lineRule="auto"/>
        <w:ind w:right="-2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Harrisburg PA 17101</w:t>
      </w:r>
    </w:p>
    <w:p w:rsidR="006D5CB0" w:rsidRDefault="0042495F">
      <w:pPr>
        <w:spacing w:after="0" w:line="240" w:lineRule="auto"/>
        <w:ind w:right="-20"/>
        <w:jc w:val="center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hbgkeystonerotary.org</w:t>
      </w:r>
    </w:p>
    <w:p w:rsidR="006D5CB0" w:rsidRDefault="006D5CB0">
      <w:pPr>
        <w:spacing w:before="34" w:after="0" w:line="305" w:lineRule="auto"/>
        <w:ind w:left="110" w:right="396" w:firstLine="14"/>
        <w:rPr>
          <w:rFonts w:ascii="Arial" w:eastAsia="Arial" w:hAnsi="Arial" w:cs="Arial"/>
        </w:rPr>
      </w:pPr>
    </w:p>
    <w:p w:rsidR="006D5CB0" w:rsidRDefault="0042495F">
      <w:pPr>
        <w:spacing w:before="34" w:after="0" w:line="305" w:lineRule="auto"/>
        <w:ind w:left="110" w:right="396" w:firstLine="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Paul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Harris,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15"/>
        </w:rPr>
        <w:t>attorney</w:t>
      </w:r>
      <w:r>
        <w:rPr>
          <w:rFonts w:ascii="Arial" w:eastAsia="Arial" w:hAnsi="Arial" w:cs="Arial"/>
          <w:spacing w:val="-13"/>
          <w:w w:val="11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Chicago,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12"/>
        </w:rPr>
        <w:t>founded</w:t>
      </w:r>
      <w:r>
        <w:rPr>
          <w:rFonts w:ascii="Arial" w:eastAsia="Arial" w:hAnsi="Arial" w:cs="Arial"/>
          <w:spacing w:val="-8"/>
          <w:w w:val="1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Rotary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Club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1905.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w w:val="111"/>
        </w:rPr>
        <w:t>Today</w:t>
      </w:r>
      <w:proofErr w:type="gramStart"/>
      <w:r>
        <w:rPr>
          <w:rFonts w:ascii="Arial" w:eastAsia="Arial" w:hAnsi="Arial" w:cs="Arial"/>
          <w:spacing w:val="13"/>
          <w:w w:val="111"/>
        </w:rPr>
        <w:t>,</w:t>
      </w:r>
      <w:r>
        <w:rPr>
          <w:rFonts w:ascii="Arial" w:eastAsia="Arial" w:hAnsi="Arial" w:cs="Arial"/>
          <w:w w:val="111"/>
        </w:rPr>
        <w:t>1.2</w:t>
      </w:r>
      <w:proofErr w:type="gramEnd"/>
      <w:r>
        <w:rPr>
          <w:rFonts w:ascii="Arial" w:eastAsia="Arial" w:hAnsi="Arial" w:cs="Arial"/>
          <w:spacing w:val="-28"/>
          <w:w w:val="111"/>
        </w:rPr>
        <w:t xml:space="preserve"> </w:t>
      </w:r>
      <w:r>
        <w:rPr>
          <w:rFonts w:ascii="Arial" w:eastAsia="Arial" w:hAnsi="Arial" w:cs="Arial"/>
          <w:w w:val="111"/>
        </w:rPr>
        <w:t>million</w:t>
      </w:r>
      <w:r>
        <w:rPr>
          <w:rFonts w:ascii="Arial" w:eastAsia="Arial" w:hAnsi="Arial" w:cs="Arial"/>
          <w:spacing w:val="31"/>
          <w:w w:val="111"/>
        </w:rPr>
        <w:t xml:space="preserve"> </w:t>
      </w:r>
      <w:r>
        <w:rPr>
          <w:rFonts w:ascii="Arial" w:eastAsia="Arial" w:hAnsi="Arial" w:cs="Arial"/>
        </w:rPr>
        <w:t xml:space="preserve">Rotarians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14"/>
        </w:rPr>
        <w:t>belong</w:t>
      </w:r>
      <w:r>
        <w:rPr>
          <w:rFonts w:ascii="Arial" w:eastAsia="Arial" w:hAnsi="Arial" w:cs="Arial"/>
          <w:spacing w:val="-24"/>
          <w:w w:val="114"/>
        </w:rPr>
        <w:t xml:space="preserve"> </w:t>
      </w:r>
      <w:r>
        <w:rPr>
          <w:rFonts w:ascii="Arial" w:eastAsia="Arial" w:hAnsi="Arial" w:cs="Arial"/>
          <w:w w:val="124"/>
        </w:rPr>
        <w:t xml:space="preserve">to </w:t>
      </w:r>
      <w:r>
        <w:rPr>
          <w:rFonts w:ascii="Arial" w:eastAsia="Arial" w:hAnsi="Arial" w:cs="Arial"/>
        </w:rPr>
        <w:t xml:space="preserve">over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34,000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Rotary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clubs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16"/>
        </w:rPr>
        <w:t>more</w:t>
      </w:r>
      <w:r>
        <w:rPr>
          <w:rFonts w:ascii="Arial" w:eastAsia="Arial" w:hAnsi="Arial" w:cs="Arial"/>
          <w:spacing w:val="-13"/>
          <w:w w:val="116"/>
        </w:rPr>
        <w:t xml:space="preserve"> </w:t>
      </w:r>
      <w:r>
        <w:rPr>
          <w:rFonts w:ascii="Arial" w:eastAsia="Arial" w:hAnsi="Arial" w:cs="Arial"/>
        </w:rPr>
        <w:t xml:space="preserve">than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200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12"/>
        </w:rPr>
        <w:t>countries</w:t>
      </w:r>
      <w:r>
        <w:rPr>
          <w:rFonts w:ascii="Arial" w:eastAsia="Arial" w:hAnsi="Arial" w:cs="Arial"/>
          <w:spacing w:val="-3"/>
          <w:w w:val="1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9"/>
        </w:rPr>
        <w:t>geographical</w:t>
      </w:r>
      <w:r>
        <w:rPr>
          <w:rFonts w:ascii="Arial" w:eastAsia="Arial" w:hAnsi="Arial" w:cs="Arial"/>
          <w:spacing w:val="-20"/>
          <w:w w:val="109"/>
        </w:rPr>
        <w:t xml:space="preserve"> </w:t>
      </w:r>
      <w:r>
        <w:rPr>
          <w:rFonts w:ascii="Arial" w:eastAsia="Arial" w:hAnsi="Arial" w:cs="Arial"/>
        </w:rPr>
        <w:t>areas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14"/>
        </w:rPr>
        <w:t>around</w:t>
      </w:r>
      <w:r>
        <w:rPr>
          <w:rFonts w:ascii="Arial" w:eastAsia="Arial" w:hAnsi="Arial" w:cs="Arial"/>
          <w:spacing w:val="-19"/>
          <w:w w:val="114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15"/>
        </w:rPr>
        <w:t>world.</w:t>
      </w:r>
      <w:r>
        <w:rPr>
          <w:rFonts w:ascii="Arial" w:eastAsia="Arial" w:hAnsi="Arial" w:cs="Arial"/>
          <w:spacing w:val="36"/>
          <w:w w:val="115"/>
        </w:rPr>
        <w:t xml:space="preserve"> </w:t>
      </w:r>
      <w:r>
        <w:rPr>
          <w:rFonts w:ascii="Arial" w:eastAsia="Arial" w:hAnsi="Arial" w:cs="Arial"/>
        </w:rPr>
        <w:t>Rotary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w w:val="105"/>
        </w:rPr>
        <w:t xml:space="preserve">is </w:t>
      </w:r>
      <w:r>
        <w:rPr>
          <w:rFonts w:ascii="Arial" w:eastAsia="Arial" w:hAnsi="Arial" w:cs="Arial"/>
          <w:w w:val="113"/>
        </w:rPr>
        <w:t>commonly</w:t>
      </w:r>
      <w:r>
        <w:rPr>
          <w:rFonts w:ascii="Arial" w:eastAsia="Arial" w:hAnsi="Arial" w:cs="Arial"/>
          <w:spacing w:val="-6"/>
          <w:w w:val="113"/>
        </w:rPr>
        <w:t xml:space="preserve"> </w:t>
      </w:r>
      <w:r>
        <w:rPr>
          <w:rFonts w:ascii="Arial" w:eastAsia="Arial" w:hAnsi="Arial" w:cs="Arial"/>
          <w:w w:val="113"/>
        </w:rPr>
        <w:t>known</w:t>
      </w:r>
      <w:r>
        <w:rPr>
          <w:rFonts w:ascii="Arial" w:eastAsia="Arial" w:hAnsi="Arial" w:cs="Arial"/>
          <w:spacing w:val="-3"/>
          <w:w w:val="11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12"/>
        </w:rPr>
        <w:t>work</w:t>
      </w:r>
      <w:r>
        <w:rPr>
          <w:rFonts w:ascii="Arial" w:eastAsia="Arial" w:hAnsi="Arial" w:cs="Arial"/>
          <w:spacing w:val="7"/>
          <w:w w:val="112"/>
        </w:rPr>
        <w:t xml:space="preserve"> </w:t>
      </w:r>
      <w:r>
        <w:rPr>
          <w:rFonts w:ascii="Arial" w:eastAsia="Arial" w:hAnsi="Arial" w:cs="Arial"/>
          <w:w w:val="112"/>
        </w:rPr>
        <w:t>toward</w:t>
      </w:r>
      <w:r>
        <w:rPr>
          <w:rFonts w:ascii="Arial" w:eastAsia="Arial" w:hAnsi="Arial" w:cs="Arial"/>
          <w:spacing w:val="29"/>
          <w:w w:val="112"/>
        </w:rPr>
        <w:t xml:space="preserve"> </w:t>
      </w:r>
      <w:r>
        <w:rPr>
          <w:rFonts w:ascii="Arial" w:eastAsia="Arial" w:hAnsi="Arial" w:cs="Arial"/>
          <w:w w:val="112"/>
        </w:rPr>
        <w:t>eradicating</w:t>
      </w:r>
      <w:r>
        <w:rPr>
          <w:rFonts w:ascii="Arial" w:eastAsia="Arial" w:hAnsi="Arial" w:cs="Arial"/>
          <w:spacing w:val="-27"/>
          <w:w w:val="112"/>
        </w:rPr>
        <w:t xml:space="preserve"> </w:t>
      </w:r>
      <w:r>
        <w:rPr>
          <w:rFonts w:ascii="Arial" w:eastAsia="Arial" w:hAnsi="Arial" w:cs="Arial"/>
          <w:w w:val="116"/>
        </w:rPr>
        <w:t>polio</w:t>
      </w:r>
      <w:r>
        <w:rPr>
          <w:rFonts w:ascii="Arial" w:eastAsia="Arial" w:hAnsi="Arial" w:cs="Arial"/>
          <w:w w:val="115"/>
        </w:rPr>
        <w:t>,</w:t>
      </w:r>
      <w:r>
        <w:rPr>
          <w:rFonts w:ascii="Arial" w:eastAsia="Arial" w:hAnsi="Arial" w:cs="Arial"/>
          <w:spacing w:val="-35"/>
        </w:rPr>
        <w:t xml:space="preserve"> 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w w:val="110"/>
        </w:rPr>
        <w:t>actually</w:t>
      </w:r>
      <w:r>
        <w:rPr>
          <w:rFonts w:ascii="Arial" w:eastAsia="Arial" w:hAnsi="Arial" w:cs="Arial"/>
          <w:spacing w:val="-4"/>
          <w:w w:val="110"/>
        </w:rPr>
        <w:t xml:space="preserve"> </w:t>
      </w:r>
      <w:r>
        <w:rPr>
          <w:rFonts w:ascii="Arial" w:eastAsia="Arial" w:hAnsi="Arial" w:cs="Arial"/>
        </w:rPr>
        <w:t>makes</w:t>
      </w:r>
      <w:r>
        <w:rPr>
          <w:rFonts w:ascii="Arial" w:eastAsia="Arial" w:hAnsi="Arial" w:cs="Arial"/>
          <w:spacing w:val="31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global  </w:t>
      </w:r>
      <w:r>
        <w:rPr>
          <w:rFonts w:ascii="Arial" w:eastAsia="Arial" w:hAnsi="Arial" w:cs="Arial"/>
          <w:w w:val="113"/>
        </w:rPr>
        <w:t>impact</w:t>
      </w:r>
      <w:proofErr w:type="gramEnd"/>
      <w:r>
        <w:rPr>
          <w:rFonts w:ascii="Arial" w:eastAsia="Arial" w:hAnsi="Arial" w:cs="Arial"/>
          <w:spacing w:val="-2"/>
          <w:w w:val="1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six </w:t>
      </w:r>
      <w:r>
        <w:rPr>
          <w:rFonts w:ascii="Arial" w:eastAsia="Arial" w:hAnsi="Arial" w:cs="Arial"/>
          <w:w w:val="109"/>
        </w:rPr>
        <w:t>concentrated</w:t>
      </w:r>
      <w:r>
        <w:rPr>
          <w:rFonts w:ascii="Arial" w:eastAsia="Arial" w:hAnsi="Arial" w:cs="Arial"/>
          <w:spacing w:val="41"/>
          <w:w w:val="109"/>
        </w:rPr>
        <w:t xml:space="preserve"> </w:t>
      </w:r>
      <w:r>
        <w:rPr>
          <w:rFonts w:ascii="Arial" w:eastAsia="Arial" w:hAnsi="Arial" w:cs="Arial"/>
          <w:w w:val="109"/>
        </w:rPr>
        <w:t>areas:</w:t>
      </w:r>
    </w:p>
    <w:p w:rsidR="006D5CB0" w:rsidRDefault="006D5CB0">
      <w:pPr>
        <w:spacing w:before="5" w:after="0" w:line="100" w:lineRule="exact"/>
        <w:rPr>
          <w:rFonts w:ascii="Arial" w:hAnsi="Arial" w:cs="Arial"/>
        </w:rPr>
      </w:pPr>
    </w:p>
    <w:p w:rsidR="006D5CB0" w:rsidRDefault="0042495F">
      <w:pPr>
        <w:tabs>
          <w:tab w:val="left" w:pos="840"/>
        </w:tabs>
        <w:spacing w:after="0"/>
        <w:ind w:left="477" w:right="-20"/>
        <w:rPr>
          <w:rFonts w:ascii="Arial" w:hAnsi="Arial" w:cs="Arial"/>
        </w:rPr>
      </w:pPr>
      <w:r>
        <w:rPr>
          <w:rFonts w:ascii="Arial" w:eastAsia="Arial" w:hAnsi="Arial" w:cs="Arial"/>
          <w:w w:val="160"/>
        </w:rPr>
        <w:t>•</w:t>
      </w:r>
      <w:r>
        <w:rPr>
          <w:rFonts w:ascii="Arial" w:eastAsia="Arial" w:hAnsi="Arial" w:cs="Arial"/>
        </w:rPr>
        <w:tab/>
        <w:t>Peace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15"/>
        </w:rPr>
        <w:t>conflict</w:t>
      </w:r>
      <w:r>
        <w:rPr>
          <w:rFonts w:ascii="Arial" w:eastAsia="Arial" w:hAnsi="Arial" w:cs="Arial"/>
          <w:spacing w:val="-20"/>
          <w:w w:val="115"/>
        </w:rPr>
        <w:t xml:space="preserve"> </w:t>
      </w:r>
      <w:r>
        <w:rPr>
          <w:rFonts w:ascii="Arial" w:eastAsia="Arial" w:hAnsi="Arial" w:cs="Arial"/>
          <w:w w:val="115"/>
        </w:rPr>
        <w:t>prevention/resolution</w:t>
      </w:r>
    </w:p>
    <w:p w:rsidR="006D5CB0" w:rsidRDefault="0042495F">
      <w:pPr>
        <w:tabs>
          <w:tab w:val="left" w:pos="840"/>
        </w:tabs>
        <w:spacing w:after="0"/>
        <w:ind w:left="477" w:right="-20"/>
        <w:rPr>
          <w:rFonts w:ascii="Arial" w:hAnsi="Arial" w:cs="Arial"/>
        </w:rPr>
      </w:pPr>
      <w:r>
        <w:rPr>
          <w:rFonts w:ascii="Arial" w:eastAsia="Arial" w:hAnsi="Arial" w:cs="Arial"/>
          <w:w w:val="160"/>
        </w:rPr>
        <w:t>•</w:t>
      </w:r>
      <w:r>
        <w:rPr>
          <w:rFonts w:ascii="Arial" w:eastAsia="Arial" w:hAnsi="Arial" w:cs="Arial"/>
        </w:rPr>
        <w:tab/>
        <w:t>Disease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13"/>
        </w:rPr>
        <w:t>prevention</w:t>
      </w:r>
      <w:r>
        <w:rPr>
          <w:rFonts w:ascii="Arial" w:eastAsia="Arial" w:hAnsi="Arial" w:cs="Arial"/>
          <w:spacing w:val="1"/>
          <w:w w:val="1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16"/>
        </w:rPr>
        <w:t>treatment</w:t>
      </w:r>
    </w:p>
    <w:p w:rsidR="006D5CB0" w:rsidRDefault="0042495F">
      <w:pPr>
        <w:tabs>
          <w:tab w:val="left" w:pos="820"/>
        </w:tabs>
        <w:spacing w:after="0"/>
        <w:ind w:left="477" w:right="-20"/>
        <w:rPr>
          <w:rFonts w:ascii="Arial" w:hAnsi="Arial" w:cs="Arial"/>
        </w:rPr>
      </w:pPr>
      <w:r>
        <w:rPr>
          <w:rFonts w:ascii="Arial" w:eastAsia="Arial" w:hAnsi="Arial" w:cs="Arial"/>
          <w:w w:val="145"/>
        </w:rPr>
        <w:t>•</w:t>
      </w:r>
      <w:r>
        <w:rPr>
          <w:rFonts w:ascii="Arial" w:eastAsia="Arial" w:hAnsi="Arial" w:cs="Arial"/>
        </w:rPr>
        <w:tab/>
        <w:t>Water and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12"/>
        </w:rPr>
        <w:t>sanitation</w:t>
      </w:r>
    </w:p>
    <w:p w:rsidR="006D5CB0" w:rsidRDefault="0042495F">
      <w:pPr>
        <w:tabs>
          <w:tab w:val="left" w:pos="840"/>
        </w:tabs>
        <w:spacing w:after="0"/>
        <w:ind w:left="477" w:right="-20"/>
        <w:rPr>
          <w:rFonts w:ascii="Arial" w:hAnsi="Arial" w:cs="Arial"/>
        </w:rPr>
      </w:pPr>
      <w:r>
        <w:rPr>
          <w:rFonts w:ascii="Arial" w:eastAsia="Arial" w:hAnsi="Arial" w:cs="Arial"/>
          <w:w w:val="145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114"/>
        </w:rPr>
        <w:t>Maternal</w:t>
      </w:r>
      <w:r>
        <w:rPr>
          <w:rFonts w:ascii="Arial" w:eastAsia="Arial" w:hAnsi="Arial" w:cs="Arial"/>
          <w:spacing w:val="-22"/>
          <w:w w:val="11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child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w w:val="113"/>
        </w:rPr>
        <w:t>health</w:t>
      </w:r>
    </w:p>
    <w:p w:rsidR="006D5CB0" w:rsidRDefault="0042495F">
      <w:pPr>
        <w:tabs>
          <w:tab w:val="left" w:pos="840"/>
        </w:tabs>
        <w:spacing w:after="0"/>
        <w:ind w:left="477" w:right="-20"/>
        <w:rPr>
          <w:rFonts w:ascii="Arial" w:hAnsi="Arial" w:cs="Arial"/>
        </w:rPr>
      </w:pPr>
      <w:r>
        <w:rPr>
          <w:rFonts w:ascii="Arial" w:eastAsia="Arial" w:hAnsi="Arial" w:cs="Arial"/>
          <w:w w:val="145"/>
        </w:rPr>
        <w:t>•</w:t>
      </w:r>
      <w:r>
        <w:rPr>
          <w:rFonts w:ascii="Arial" w:eastAsia="Arial" w:hAnsi="Arial" w:cs="Arial"/>
        </w:rPr>
        <w:tab/>
        <w:t>Basic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110"/>
        </w:rPr>
        <w:t>education</w:t>
      </w:r>
      <w:r>
        <w:rPr>
          <w:rFonts w:ascii="Arial" w:eastAsia="Arial" w:hAnsi="Arial" w:cs="Arial"/>
          <w:spacing w:val="5"/>
          <w:w w:val="1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12"/>
        </w:rPr>
        <w:t>literacy</w:t>
      </w:r>
    </w:p>
    <w:p w:rsidR="006D5CB0" w:rsidRDefault="0042495F">
      <w:pPr>
        <w:tabs>
          <w:tab w:val="left" w:pos="840"/>
        </w:tabs>
        <w:spacing w:after="0"/>
        <w:ind w:left="47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45"/>
        </w:rPr>
        <w:t>•</w:t>
      </w:r>
      <w:r>
        <w:rPr>
          <w:rFonts w:ascii="Arial" w:eastAsia="Arial" w:hAnsi="Arial" w:cs="Arial"/>
        </w:rPr>
        <w:tab/>
        <w:t>Economic and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12"/>
        </w:rPr>
        <w:t>community</w:t>
      </w:r>
      <w:r>
        <w:rPr>
          <w:rFonts w:ascii="Arial" w:eastAsia="Arial" w:hAnsi="Arial" w:cs="Arial"/>
          <w:spacing w:val="4"/>
          <w:w w:val="112"/>
        </w:rPr>
        <w:t xml:space="preserve"> </w:t>
      </w:r>
      <w:r>
        <w:rPr>
          <w:rFonts w:ascii="Arial" w:eastAsia="Arial" w:hAnsi="Arial" w:cs="Arial"/>
          <w:w w:val="112"/>
        </w:rPr>
        <w:t>development</w:t>
      </w:r>
    </w:p>
    <w:p w:rsidR="006D5CB0" w:rsidRDefault="006D5CB0">
      <w:pPr>
        <w:spacing w:before="7" w:after="0" w:line="110" w:lineRule="exact"/>
        <w:rPr>
          <w:rFonts w:ascii="Arial" w:hAnsi="Arial" w:cs="Arial"/>
        </w:rPr>
      </w:pPr>
    </w:p>
    <w:p w:rsidR="006D5CB0" w:rsidRDefault="0042495F">
      <w:pPr>
        <w:spacing w:after="0" w:line="240" w:lineRule="auto"/>
        <w:ind w:left="12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Rotary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International 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initiatives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be found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5"/>
        </w:rPr>
        <w:t xml:space="preserve">www.rotary.org  </w:t>
      </w:r>
    </w:p>
    <w:p w:rsidR="006D5CB0" w:rsidRDefault="006D5CB0">
      <w:pPr>
        <w:spacing w:before="10" w:after="0" w:line="100" w:lineRule="exact"/>
        <w:rPr>
          <w:rFonts w:ascii="Arial" w:hAnsi="Arial" w:cs="Arial"/>
        </w:rPr>
      </w:pPr>
    </w:p>
    <w:p w:rsidR="006D5CB0" w:rsidRDefault="006D5CB0">
      <w:pPr>
        <w:spacing w:after="0" w:line="200" w:lineRule="exact"/>
        <w:rPr>
          <w:rFonts w:ascii="Arial" w:hAnsi="Arial" w:cs="Arial"/>
        </w:rPr>
      </w:pPr>
    </w:p>
    <w:p w:rsidR="00D138BA" w:rsidRDefault="0042495F">
      <w:pPr>
        <w:spacing w:after="0" w:line="262" w:lineRule="auto"/>
        <w:ind w:left="110" w:right="309" w:firstLine="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Rotary's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guiding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principle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b/>
        </w:rPr>
        <w:t>Service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</w:rPr>
        <w:t>above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Self</w:t>
      </w:r>
      <w:r w:rsidR="00D138BA">
        <w:rPr>
          <w:rFonts w:ascii="Arial" w:eastAsia="Arial" w:hAnsi="Arial" w:cs="Arial"/>
          <w:b/>
        </w:rPr>
        <w:t xml:space="preserve">.   </w:t>
      </w:r>
      <w:r w:rsidR="00D138BA" w:rsidRPr="00D138BA">
        <w:rPr>
          <w:rFonts w:ascii="Arial" w:eastAsia="Arial" w:hAnsi="Arial" w:cs="Arial"/>
        </w:rPr>
        <w:t>Also</w:t>
      </w:r>
      <w:r w:rsidR="00D138BA"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often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hear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Rotarians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refer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 w:rsidR="00D138BA" w:rsidRPr="00D138BA">
        <w:rPr>
          <w:rFonts w:ascii="Arial" w:eastAsia="Arial" w:hAnsi="Arial" w:cs="Arial"/>
          <w:b/>
          <w:spacing w:val="5"/>
        </w:rPr>
        <w:t xml:space="preserve">Rotary </w:t>
      </w:r>
      <w:r w:rsidRPr="00D138BA">
        <w:rPr>
          <w:rFonts w:ascii="Arial" w:eastAsia="Arial" w:hAnsi="Arial" w:cs="Arial"/>
          <w:b/>
        </w:rPr>
        <w:t>Four</w:t>
      </w:r>
      <w:r w:rsidRPr="00D138BA">
        <w:rPr>
          <w:rFonts w:ascii="Arial" w:eastAsia="Arial" w:hAnsi="Arial" w:cs="Arial"/>
          <w:b/>
          <w:spacing w:val="3"/>
        </w:rPr>
        <w:t xml:space="preserve"> </w:t>
      </w:r>
      <w:r w:rsidRPr="00D138BA">
        <w:rPr>
          <w:rFonts w:ascii="Arial" w:eastAsia="Arial" w:hAnsi="Arial" w:cs="Arial"/>
          <w:b/>
        </w:rPr>
        <w:t>Way Test</w:t>
      </w:r>
      <w:r w:rsidR="00D138BA">
        <w:rPr>
          <w:rFonts w:ascii="Arial" w:eastAsia="Arial" w:hAnsi="Arial" w:cs="Arial"/>
        </w:rPr>
        <w:t>:</w:t>
      </w:r>
    </w:p>
    <w:p w:rsidR="006D5CB0" w:rsidRDefault="00D138BA">
      <w:pPr>
        <w:spacing w:after="0" w:line="262" w:lineRule="auto"/>
        <w:ind w:left="110" w:right="309" w:firstLine="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 the things</w:t>
      </w:r>
      <w:r w:rsidR="0042495F">
        <w:rPr>
          <w:rFonts w:ascii="Arial" w:eastAsia="Arial" w:hAnsi="Arial" w:cs="Arial"/>
          <w:w w:val="106"/>
        </w:rPr>
        <w:t xml:space="preserve"> </w:t>
      </w:r>
      <w:r w:rsidR="0042495F">
        <w:rPr>
          <w:rFonts w:ascii="Arial" w:eastAsia="Arial" w:hAnsi="Arial" w:cs="Arial"/>
        </w:rPr>
        <w:t>we</w:t>
      </w:r>
      <w:r w:rsidR="0042495F"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7"/>
        </w:rPr>
        <w:t xml:space="preserve">think, </w:t>
      </w:r>
      <w:r w:rsidR="0042495F">
        <w:rPr>
          <w:rFonts w:ascii="Arial" w:eastAsia="Arial" w:hAnsi="Arial" w:cs="Arial"/>
          <w:w w:val="93"/>
        </w:rPr>
        <w:t>say</w:t>
      </w:r>
      <w:r>
        <w:rPr>
          <w:rFonts w:ascii="Arial" w:eastAsia="Arial" w:hAnsi="Arial" w:cs="Arial"/>
          <w:w w:val="93"/>
        </w:rPr>
        <w:t>,</w:t>
      </w:r>
      <w:r w:rsidR="0042495F">
        <w:rPr>
          <w:rFonts w:ascii="Arial" w:eastAsia="Arial" w:hAnsi="Arial" w:cs="Arial"/>
          <w:spacing w:val="-3"/>
          <w:w w:val="93"/>
        </w:rPr>
        <w:t xml:space="preserve"> </w:t>
      </w:r>
      <w:r>
        <w:rPr>
          <w:rFonts w:ascii="Arial" w:eastAsia="Arial" w:hAnsi="Arial" w:cs="Arial"/>
        </w:rPr>
        <w:t>or</w:t>
      </w:r>
      <w:r w:rsidR="0042495F">
        <w:rPr>
          <w:rFonts w:ascii="Arial" w:eastAsia="Arial" w:hAnsi="Arial" w:cs="Arial"/>
          <w:spacing w:val="-9"/>
        </w:rPr>
        <w:t xml:space="preserve"> </w:t>
      </w:r>
      <w:r w:rsidR="0042495F">
        <w:rPr>
          <w:rFonts w:ascii="Arial" w:eastAsia="Arial" w:hAnsi="Arial" w:cs="Arial"/>
          <w:w w:val="104"/>
        </w:rPr>
        <w:t>do:</w:t>
      </w:r>
    </w:p>
    <w:p w:rsidR="006D5CB0" w:rsidRDefault="0042495F">
      <w:pPr>
        <w:spacing w:before="120" w:after="0" w:line="240" w:lineRule="auto"/>
        <w:ind w:left="1267" w:right="-14"/>
        <w:rPr>
          <w:rFonts w:ascii="Arial" w:eastAsia="Arial" w:hAnsi="Arial" w:cs="Arial"/>
        </w:rPr>
      </w:pPr>
      <w:r>
        <w:rPr>
          <w:rFonts w:ascii="Arial" w:eastAsia="Times New Roman" w:hAnsi="Arial" w:cs="Arial"/>
        </w:rPr>
        <w:t xml:space="preserve">1.   </w:t>
      </w:r>
      <w:r>
        <w:rPr>
          <w:rFonts w:ascii="Arial" w:eastAsia="Times New Roman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9"/>
        </w:rPr>
        <w:t>truth?</w:t>
      </w:r>
    </w:p>
    <w:p w:rsidR="006D5CB0" w:rsidRDefault="0042495F">
      <w:pPr>
        <w:tabs>
          <w:tab w:val="left" w:pos="840"/>
          <w:tab w:val="left" w:pos="1710"/>
        </w:tabs>
        <w:spacing w:before="35" w:after="0" w:line="240" w:lineRule="auto"/>
        <w:ind w:left="12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Is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fair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concerned?</w:t>
      </w:r>
    </w:p>
    <w:p w:rsidR="006D5CB0" w:rsidRDefault="0042495F">
      <w:pPr>
        <w:spacing w:before="43" w:after="0" w:line="240" w:lineRule="auto"/>
        <w:ind w:left="12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26"/>
        </w:rPr>
        <w:t>it</w:t>
      </w:r>
      <w:r>
        <w:rPr>
          <w:rFonts w:ascii="Arial" w:eastAsia="Arial" w:hAnsi="Arial" w:cs="Arial"/>
          <w:spacing w:val="-21"/>
          <w:w w:val="126"/>
        </w:rPr>
        <w:t xml:space="preserve"> </w:t>
      </w:r>
      <w:r>
        <w:rPr>
          <w:rFonts w:ascii="Arial" w:eastAsia="Arial" w:hAnsi="Arial" w:cs="Arial"/>
        </w:rPr>
        <w:t>build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good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better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friendships?</w:t>
      </w:r>
    </w:p>
    <w:p w:rsidR="006D5CB0" w:rsidRDefault="0042495F">
      <w:pPr>
        <w:spacing w:before="36" w:after="0" w:line="240" w:lineRule="auto"/>
        <w:ind w:left="12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beneficial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all concerned?</w:t>
      </w:r>
    </w:p>
    <w:p w:rsidR="006D5CB0" w:rsidRDefault="006D5CB0">
      <w:pPr>
        <w:spacing w:before="36" w:after="0" w:line="240" w:lineRule="auto"/>
        <w:ind w:left="1260" w:right="-20"/>
        <w:rPr>
          <w:rFonts w:ascii="Arial" w:eastAsia="Arial" w:hAnsi="Arial" w:cs="Arial"/>
        </w:rPr>
      </w:pPr>
    </w:p>
    <w:p w:rsidR="006D5CB0" w:rsidRDefault="0042495F">
      <w:pPr>
        <w:spacing w:before="36" w:after="0" w:line="277" w:lineRule="auto"/>
        <w:ind w:left="110" w:right="793" w:hanging="7"/>
        <w:rPr>
          <w:rFonts w:ascii="Arial" w:eastAsia="Arial" w:hAnsi="Arial" w:cs="Arial"/>
        </w:rPr>
      </w:pPr>
      <w:r>
        <w:rPr>
          <w:rFonts w:ascii="Arial" w:eastAsia="Arial" w:hAnsi="Arial" w:cs="Arial"/>
          <w:w w:val="94"/>
        </w:rPr>
        <w:t>These</w:t>
      </w:r>
      <w:r>
        <w:rPr>
          <w:rFonts w:ascii="Arial" w:eastAsia="Arial" w:hAnsi="Arial" w:cs="Arial"/>
          <w:spacing w:val="6"/>
          <w:w w:val="9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adopted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Rotarians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around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world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89"/>
        </w:rPr>
        <w:t xml:space="preserve">YOU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now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96"/>
        </w:rPr>
        <w:t>asked</w:t>
      </w:r>
      <w:r>
        <w:rPr>
          <w:rFonts w:ascii="Arial" w:eastAsia="Arial" w:hAnsi="Arial" w:cs="Arial"/>
          <w:spacing w:val="1"/>
          <w:w w:val="9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adopt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questions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into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4"/>
        </w:rPr>
        <w:t xml:space="preserve">your </w:t>
      </w:r>
      <w:r>
        <w:rPr>
          <w:rFonts w:ascii="Arial" w:eastAsia="Arial" w:hAnsi="Arial" w:cs="Arial"/>
        </w:rPr>
        <w:t>conversations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actions.</w:t>
      </w:r>
    </w:p>
    <w:p w:rsidR="006D5CB0" w:rsidRDefault="006D5CB0">
      <w:pPr>
        <w:spacing w:before="2" w:after="0" w:line="280" w:lineRule="exact"/>
        <w:rPr>
          <w:rFonts w:ascii="Arial" w:hAnsi="Arial" w:cs="Arial"/>
        </w:rPr>
      </w:pPr>
    </w:p>
    <w:p w:rsidR="006D5CB0" w:rsidRDefault="0042495F">
      <w:pPr>
        <w:spacing w:after="0" w:line="240" w:lineRule="auto"/>
        <w:ind w:left="117" w:right="-20"/>
        <w:rPr>
          <w:rFonts w:ascii="Arial" w:eastAsia="Arial" w:hAnsi="Arial" w:cs="Arial"/>
          <w:w w:val="101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best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manage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millions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Rotarians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around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world,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divided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into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districts.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7"/>
        </w:rPr>
        <w:t xml:space="preserve">of </w:t>
      </w:r>
      <w:r>
        <w:rPr>
          <w:rFonts w:ascii="Arial" w:eastAsia="Arial" w:hAnsi="Arial" w:cs="Arial"/>
          <w:b/>
        </w:rPr>
        <w:t>Rotary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District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</w:rPr>
        <w:t>7390</w:t>
      </w:r>
      <w:r>
        <w:rPr>
          <w:rFonts w:ascii="Arial" w:eastAsia="Arial" w:hAnsi="Arial" w:cs="Arial"/>
        </w:rPr>
        <w:t xml:space="preserve"> which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7"/>
        </w:rPr>
        <w:t>encompasses</w:t>
      </w:r>
      <w:r>
        <w:rPr>
          <w:rFonts w:ascii="Arial" w:eastAsia="Arial" w:hAnsi="Arial" w:cs="Arial"/>
          <w:spacing w:val="4"/>
          <w:w w:val="97"/>
        </w:rPr>
        <w:t xml:space="preserve"> </w:t>
      </w:r>
      <w:r>
        <w:rPr>
          <w:rFonts w:ascii="Arial" w:eastAsia="Arial" w:hAnsi="Arial" w:cs="Arial"/>
        </w:rPr>
        <w:t>47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individual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Rotary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3"/>
        </w:rPr>
        <w:t>Clubs</w:t>
      </w:r>
      <w:r>
        <w:rPr>
          <w:rFonts w:ascii="Arial" w:eastAsia="Arial" w:hAnsi="Arial" w:cs="Arial"/>
          <w:spacing w:val="2"/>
          <w:w w:val="9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101"/>
        </w:rPr>
        <w:t xml:space="preserve">counties: </w:t>
      </w:r>
    </w:p>
    <w:p w:rsidR="006D5CB0" w:rsidRDefault="0042495F">
      <w:pPr>
        <w:spacing w:before="240" w:after="0" w:line="240" w:lineRule="auto"/>
        <w:ind w:left="720" w:right="-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Adams</w:t>
      </w:r>
    </w:p>
    <w:p w:rsidR="006D5CB0" w:rsidRDefault="0042495F">
      <w:pPr>
        <w:spacing w:before="8" w:after="0" w:line="279" w:lineRule="auto"/>
        <w:ind w:left="720" w:right="8620" w:hanging="7"/>
        <w:rPr>
          <w:rFonts w:ascii="Arial" w:eastAsia="Arial" w:hAnsi="Arial" w:cs="Arial"/>
          <w:w w:val="101"/>
        </w:rPr>
      </w:pPr>
      <w:r>
        <w:rPr>
          <w:rFonts w:ascii="Arial" w:eastAsia="Arial" w:hAnsi="Arial" w:cs="Arial"/>
          <w:w w:val="101"/>
        </w:rPr>
        <w:t xml:space="preserve">Cumberland </w:t>
      </w:r>
    </w:p>
    <w:p w:rsidR="006D5CB0" w:rsidRDefault="0042495F">
      <w:pPr>
        <w:spacing w:before="8" w:after="0" w:line="279" w:lineRule="auto"/>
        <w:ind w:left="720" w:right="8620" w:hanging="7"/>
        <w:rPr>
          <w:rFonts w:ascii="Arial" w:eastAsia="Arial" w:hAnsi="Arial" w:cs="Arial"/>
          <w:w w:val="102"/>
        </w:rPr>
      </w:pPr>
      <w:r>
        <w:rPr>
          <w:rFonts w:ascii="Arial" w:eastAsia="Arial" w:hAnsi="Arial" w:cs="Arial"/>
          <w:w w:val="102"/>
        </w:rPr>
        <w:t xml:space="preserve">Dauphin </w:t>
      </w:r>
    </w:p>
    <w:p w:rsidR="006D5CB0" w:rsidRDefault="0042495F">
      <w:pPr>
        <w:spacing w:before="8" w:after="0" w:line="279" w:lineRule="auto"/>
        <w:ind w:left="720" w:right="8620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Lancaster </w:t>
      </w:r>
    </w:p>
    <w:p w:rsidR="006D5CB0" w:rsidRDefault="0042495F">
      <w:pPr>
        <w:spacing w:before="8" w:after="0" w:line="279" w:lineRule="auto"/>
        <w:ind w:left="720" w:right="8620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Lebanon </w:t>
      </w:r>
    </w:p>
    <w:p w:rsidR="006D5CB0" w:rsidRDefault="0042495F">
      <w:pPr>
        <w:spacing w:before="8" w:after="0" w:line="279" w:lineRule="auto"/>
        <w:ind w:left="720" w:right="8620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Perry</w:t>
      </w:r>
    </w:p>
    <w:p w:rsidR="006D5CB0" w:rsidRDefault="0042495F">
      <w:pPr>
        <w:spacing w:before="19" w:after="0" w:line="240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>York</w:t>
      </w:r>
    </w:p>
    <w:p w:rsidR="006D5CB0" w:rsidRDefault="006D5CB0">
      <w:pPr>
        <w:spacing w:before="19" w:after="0" w:line="240" w:lineRule="exact"/>
        <w:ind w:left="90"/>
        <w:rPr>
          <w:rFonts w:ascii="Arial" w:hAnsi="Arial" w:cs="Arial"/>
        </w:rPr>
      </w:pPr>
    </w:p>
    <w:p w:rsidR="006D5CB0" w:rsidRDefault="0042495F">
      <w:pPr>
        <w:spacing w:before="19" w:after="0" w:line="240" w:lineRule="exact"/>
        <w:ind w:left="90"/>
        <w:rPr>
          <w:rFonts w:ascii="Arial" w:hAnsi="Arial" w:cs="Arial"/>
        </w:rPr>
      </w:pPr>
      <w:r>
        <w:rPr>
          <w:rFonts w:ascii="Arial" w:hAnsi="Arial" w:cs="Arial"/>
        </w:rPr>
        <w:t>Our District Governor is Hector Ortiz who will be followed by John Judson, and then John Crumb has been nominated to follow John Judson.</w:t>
      </w:r>
    </w:p>
    <w:p w:rsidR="006D5CB0" w:rsidRDefault="006D5CB0">
      <w:pPr>
        <w:spacing w:before="19" w:after="0" w:line="240" w:lineRule="exact"/>
        <w:ind w:left="90"/>
        <w:rPr>
          <w:rFonts w:ascii="Arial" w:hAnsi="Arial" w:cs="Arial"/>
        </w:rPr>
      </w:pPr>
    </w:p>
    <w:p w:rsidR="006D5CB0" w:rsidRDefault="0042495F">
      <w:pPr>
        <w:spacing w:after="0" w:line="281" w:lineRule="auto"/>
        <w:ind w:left="103" w:right="353" w:firstLine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District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7390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provides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training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fellowship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opportunities,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grants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funding,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partnership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opportunities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w w:val="106"/>
        </w:rPr>
        <w:t xml:space="preserve">other </w:t>
      </w:r>
      <w:r>
        <w:rPr>
          <w:rFonts w:ascii="Arial" w:eastAsia="Arial" w:hAnsi="Arial" w:cs="Arial"/>
        </w:rPr>
        <w:t>clubs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83"/>
        </w:rPr>
        <w:t>a</w:t>
      </w:r>
      <w:r>
        <w:rPr>
          <w:rFonts w:ascii="Arial" w:eastAsia="Arial" w:hAnsi="Arial" w:cs="Arial"/>
          <w:spacing w:val="19"/>
          <w:w w:val="83"/>
        </w:rPr>
        <w:t xml:space="preserve"> </w:t>
      </w:r>
      <w:r>
        <w:rPr>
          <w:rFonts w:ascii="Arial" w:eastAsia="Arial" w:hAnsi="Arial" w:cs="Arial"/>
        </w:rPr>
        <w:t>conduit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between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club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Rotary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International.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83"/>
        </w:rPr>
        <w:t>a</w:t>
      </w:r>
      <w:r>
        <w:rPr>
          <w:rFonts w:ascii="Arial" w:eastAsia="Arial" w:hAnsi="Arial" w:cs="Arial"/>
          <w:spacing w:val="13"/>
          <w:w w:val="83"/>
        </w:rPr>
        <w:t xml:space="preserve"> </w:t>
      </w:r>
      <w:r>
        <w:rPr>
          <w:rFonts w:ascii="Arial" w:eastAsia="Arial" w:hAnsi="Arial" w:cs="Arial"/>
        </w:rPr>
        <w:t>monthly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district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newsletter 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102"/>
        </w:rPr>
        <w:t xml:space="preserve">website, which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found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7"/>
        </w:rPr>
        <w:t xml:space="preserve">  </w:t>
      </w:r>
      <w:r>
        <w:rPr>
          <w:rFonts w:ascii="Arial" w:eastAsia="Arial" w:hAnsi="Arial" w:cs="Arial"/>
          <w:w w:val="104"/>
        </w:rPr>
        <w:t>www.rotary7390.org</w:t>
      </w:r>
      <w:proofErr w:type="gramEnd"/>
      <w:r>
        <w:rPr>
          <w:rFonts w:ascii="Arial" w:eastAsia="Arial" w:hAnsi="Arial" w:cs="Arial"/>
          <w:w w:val="104"/>
        </w:rPr>
        <w:t xml:space="preserve"> </w:t>
      </w:r>
    </w:p>
    <w:p w:rsidR="009D581F" w:rsidRDefault="0042495F">
      <w:pPr>
        <w:spacing w:after="0" w:line="281" w:lineRule="auto"/>
        <w:ind w:left="103" w:right="353" w:firstLine="7"/>
        <w:rPr>
          <w:rFonts w:ascii="Arial" w:eastAsia="Arial" w:hAnsi="Arial" w:cs="Arial"/>
          <w:w w:val="104"/>
        </w:rPr>
      </w:pPr>
      <w:r>
        <w:rPr>
          <w:rFonts w:ascii="Arial" w:eastAsia="Arial" w:hAnsi="Arial" w:cs="Arial"/>
          <w:w w:val="104"/>
        </w:rPr>
        <w:t xml:space="preserve"> </w:t>
      </w:r>
    </w:p>
    <w:p w:rsidR="009D581F" w:rsidRDefault="009D581F">
      <w:pPr>
        <w:rPr>
          <w:rFonts w:ascii="Arial" w:eastAsia="Arial" w:hAnsi="Arial" w:cs="Arial"/>
          <w:w w:val="104"/>
        </w:rPr>
      </w:pPr>
      <w:r>
        <w:rPr>
          <w:rFonts w:ascii="Arial" w:eastAsia="Arial" w:hAnsi="Arial" w:cs="Arial"/>
          <w:w w:val="104"/>
        </w:rPr>
        <w:lastRenderedPageBreak/>
        <w:br w:type="page"/>
      </w:r>
    </w:p>
    <w:p w:rsidR="009D581F" w:rsidRDefault="009D581F">
      <w:pPr>
        <w:spacing w:after="0" w:line="281" w:lineRule="auto"/>
        <w:ind w:left="103" w:right="353" w:firstLine="7"/>
        <w:rPr>
          <w:rFonts w:ascii="Arial" w:eastAsia="Arial" w:hAnsi="Arial" w:cs="Arial"/>
        </w:rPr>
      </w:pPr>
    </w:p>
    <w:p w:rsidR="006D5CB0" w:rsidRDefault="009D581F" w:rsidP="009D581F">
      <w:pPr>
        <w:spacing w:after="0" w:line="281" w:lineRule="auto"/>
        <w:ind w:left="103" w:right="353" w:firstLine="7"/>
        <w:jc w:val="center"/>
        <w:rPr>
          <w:rFonts w:ascii="Arial" w:eastAsia="Arial" w:hAnsi="Arial" w:cs="Arial"/>
          <w:b/>
          <w:u w:val="single"/>
        </w:rPr>
      </w:pPr>
      <w:r w:rsidRPr="009D581F">
        <w:rPr>
          <w:rFonts w:ascii="Arial" w:eastAsia="Arial" w:hAnsi="Arial" w:cs="Arial"/>
          <w:b/>
          <w:u w:val="single"/>
        </w:rPr>
        <w:t>Our Club</w:t>
      </w:r>
    </w:p>
    <w:p w:rsidR="009D581F" w:rsidRDefault="009D581F" w:rsidP="009D581F">
      <w:pPr>
        <w:spacing w:after="0" w:line="281" w:lineRule="auto"/>
        <w:ind w:left="103" w:right="353" w:firstLine="7"/>
        <w:jc w:val="center"/>
        <w:rPr>
          <w:rFonts w:ascii="Arial" w:eastAsia="Arial" w:hAnsi="Arial" w:cs="Arial"/>
          <w:b/>
          <w:u w:val="single"/>
        </w:rPr>
      </w:pPr>
    </w:p>
    <w:p w:rsidR="009D581F" w:rsidRDefault="009D581F" w:rsidP="009D581F">
      <w:pPr>
        <w:spacing w:after="0" w:line="281" w:lineRule="auto"/>
        <w:ind w:left="103" w:right="353" w:firstLine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are part of the Harrisburg Keystone Rotary club. </w:t>
      </w:r>
      <w:r w:rsidR="0042495F">
        <w:rPr>
          <w:rFonts w:ascii="Arial" w:eastAsia="Arial" w:hAnsi="Arial" w:cs="Arial"/>
        </w:rPr>
        <w:t xml:space="preserve">We meet every Tuesday at 5:30 at ABC Brewery.  </w:t>
      </w:r>
    </w:p>
    <w:p w:rsidR="009D581F" w:rsidRDefault="009D581F" w:rsidP="009D581F">
      <w:pPr>
        <w:spacing w:after="0" w:line="281" w:lineRule="auto"/>
        <w:ind w:left="103" w:right="353" w:firstLine="7"/>
        <w:rPr>
          <w:rFonts w:ascii="Arial" w:eastAsia="Arial" w:hAnsi="Arial" w:cs="Arial"/>
        </w:rPr>
      </w:pPr>
    </w:p>
    <w:p w:rsidR="009D581F" w:rsidRPr="009D581F" w:rsidRDefault="009D581F" w:rsidP="009D581F">
      <w:pPr>
        <w:spacing w:after="0" w:line="281" w:lineRule="auto"/>
        <w:ind w:left="103" w:right="353" w:firstLine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Our members represent businesses in the area, educational institutions, non profit organizations and government entities. </w:t>
      </w:r>
    </w:p>
    <w:p w:rsidR="009D581F" w:rsidRDefault="009D581F">
      <w:pPr>
        <w:spacing w:after="0" w:line="281" w:lineRule="auto"/>
        <w:ind w:left="103" w:right="353" w:firstLine="7"/>
        <w:rPr>
          <w:rFonts w:ascii="Arial" w:eastAsia="Arial" w:hAnsi="Arial" w:cs="Arial"/>
        </w:rPr>
      </w:pPr>
    </w:p>
    <w:p w:rsidR="009D581F" w:rsidRDefault="009D581F">
      <w:pPr>
        <w:spacing w:after="0" w:line="281" w:lineRule="auto"/>
        <w:ind w:left="103" w:right="353" w:firstLine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Our Board consists of the President, President Elect, Vice President, Secretary, Treasurer, Sargent at Arms and immediate past president. A list of the current board members and their contact information is included in your packet. </w:t>
      </w:r>
    </w:p>
    <w:p w:rsidR="009D581F" w:rsidRDefault="009D581F">
      <w:pPr>
        <w:spacing w:after="0" w:line="281" w:lineRule="auto"/>
        <w:ind w:left="103" w:right="353" w:firstLine="7"/>
        <w:rPr>
          <w:rFonts w:ascii="Arial" w:eastAsia="Arial" w:hAnsi="Arial" w:cs="Arial"/>
        </w:rPr>
      </w:pPr>
    </w:p>
    <w:p w:rsidR="009D581F" w:rsidRDefault="009D581F">
      <w:pPr>
        <w:spacing w:after="0" w:line="281" w:lineRule="auto"/>
        <w:ind w:left="103" w:right="353" w:firstLine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have eight committees which each have a committee c</w:t>
      </w:r>
      <w:r w:rsidR="00AF1DB9">
        <w:rPr>
          <w:rFonts w:ascii="Arial" w:eastAsia="Arial" w:hAnsi="Arial" w:cs="Arial"/>
        </w:rPr>
        <w:t>hair. We like each member to be</w:t>
      </w:r>
      <w:r>
        <w:rPr>
          <w:rFonts w:ascii="Arial" w:eastAsia="Arial" w:hAnsi="Arial" w:cs="Arial"/>
        </w:rPr>
        <w:t xml:space="preserve">long to at least one committee. Information describing each committee is included in your packet. </w:t>
      </w:r>
    </w:p>
    <w:p w:rsidR="009D581F" w:rsidRDefault="009D581F">
      <w:pPr>
        <w:spacing w:after="0" w:line="281" w:lineRule="auto"/>
        <w:ind w:left="103" w:right="353" w:firstLine="7"/>
        <w:rPr>
          <w:rFonts w:ascii="Arial" w:eastAsia="Arial" w:hAnsi="Arial" w:cs="Arial"/>
        </w:rPr>
      </w:pPr>
    </w:p>
    <w:p w:rsidR="009D581F" w:rsidRDefault="009D581F" w:rsidP="009D581F">
      <w:pPr>
        <w:spacing w:after="0" w:line="281" w:lineRule="auto"/>
        <w:ind w:left="103" w:right="353" w:firstLine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Our club’s primary focus is hands on service project in the local community and internationally</w:t>
      </w:r>
      <w:r w:rsidR="0042495F">
        <w:rPr>
          <w:rFonts w:ascii="Arial" w:eastAsia="Arial" w:hAnsi="Arial" w:cs="Arial"/>
        </w:rPr>
        <w:t xml:space="preserve"> and fellowship</w:t>
      </w:r>
      <w:r>
        <w:rPr>
          <w:rFonts w:ascii="Arial" w:eastAsia="Arial" w:hAnsi="Arial" w:cs="Arial"/>
        </w:rPr>
        <w:t>. We do a local service project every month and are currently working on our second international project with a club in Ecuador.</w:t>
      </w:r>
      <w:r w:rsidR="0042495F">
        <w:rPr>
          <w:rFonts w:ascii="Arial" w:eastAsia="Arial" w:hAnsi="Arial" w:cs="Arial"/>
        </w:rPr>
        <w:t xml:space="preserve"> We also try to have at least one social event a month for members and family and friends to get to know one another better. </w:t>
      </w:r>
    </w:p>
    <w:p w:rsidR="009D581F" w:rsidRDefault="009D581F" w:rsidP="009D581F">
      <w:pPr>
        <w:spacing w:after="0" w:line="281" w:lineRule="auto"/>
        <w:ind w:left="103" w:right="353" w:firstLine="7"/>
        <w:rPr>
          <w:rFonts w:ascii="Arial" w:eastAsia="Arial" w:hAnsi="Arial" w:cs="Arial"/>
        </w:rPr>
      </w:pPr>
    </w:p>
    <w:p w:rsidR="009D581F" w:rsidRDefault="009D581F" w:rsidP="009D581F">
      <w:pPr>
        <w:spacing w:after="0" w:line="281" w:lineRule="auto"/>
        <w:ind w:left="103" w:right="353" w:firstLine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Our club dues are $50 a quarter and $</w:t>
      </w:r>
      <w:r w:rsidR="00212F61">
        <w:rPr>
          <w:rFonts w:ascii="Arial" w:eastAsia="Arial" w:hAnsi="Arial" w:cs="Arial"/>
        </w:rPr>
        <w:t>125</w:t>
      </w:r>
      <w:r>
        <w:rPr>
          <w:rFonts w:ascii="Arial" w:eastAsia="Arial" w:hAnsi="Arial" w:cs="Arial"/>
        </w:rPr>
        <w:t xml:space="preserve"> annually and can be paid by check or credit card.</w:t>
      </w:r>
      <w:r w:rsidR="00212F61">
        <w:rPr>
          <w:rFonts w:ascii="Arial" w:eastAsia="Arial" w:hAnsi="Arial" w:cs="Arial"/>
        </w:rPr>
        <w:t xml:space="preserve">  There is also a $25 initiation fee as a new member.</w:t>
      </w:r>
    </w:p>
    <w:p w:rsidR="009D581F" w:rsidRDefault="009D581F" w:rsidP="009D581F">
      <w:pPr>
        <w:spacing w:after="0" w:line="281" w:lineRule="auto"/>
        <w:ind w:left="103" w:right="353" w:firstLine="7"/>
        <w:rPr>
          <w:rFonts w:ascii="Arial" w:eastAsia="Arial" w:hAnsi="Arial" w:cs="Arial"/>
        </w:rPr>
      </w:pPr>
    </w:p>
    <w:p w:rsidR="009D581F" w:rsidRDefault="009D581F" w:rsidP="009D581F">
      <w:pPr>
        <w:spacing w:after="0" w:line="281" w:lineRule="auto"/>
        <w:ind w:left="103" w:right="353" w:firstLine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will be assigned a club member as mentor but should feel free to ask questions to any member. </w:t>
      </w:r>
    </w:p>
    <w:p w:rsidR="009D581F" w:rsidRDefault="009D581F" w:rsidP="009D581F">
      <w:pPr>
        <w:spacing w:after="0" w:line="281" w:lineRule="auto"/>
        <w:ind w:left="103" w:right="353" w:firstLine="7"/>
        <w:rPr>
          <w:rFonts w:ascii="Arial" w:eastAsia="Arial" w:hAnsi="Arial" w:cs="Arial"/>
        </w:rPr>
      </w:pPr>
    </w:p>
    <w:p w:rsidR="009D581F" w:rsidRDefault="009D581F" w:rsidP="009D581F">
      <w:pPr>
        <w:spacing w:after="0" w:line="281" w:lineRule="auto"/>
        <w:ind w:left="103" w:right="353" w:firstLine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New members must give a club classification talk within six (6) months of joining. This is a short 10 minute speech about </w:t>
      </w:r>
      <w:proofErr w:type="gramStart"/>
      <w:r>
        <w:rPr>
          <w:rFonts w:ascii="Arial" w:eastAsia="Arial" w:hAnsi="Arial" w:cs="Arial"/>
        </w:rPr>
        <w:t>who</w:t>
      </w:r>
      <w:proofErr w:type="gramEnd"/>
      <w:r>
        <w:rPr>
          <w:rFonts w:ascii="Arial" w:eastAsia="Arial" w:hAnsi="Arial" w:cs="Arial"/>
        </w:rPr>
        <w:t xml:space="preserve"> you are and why you joined rotary. </w:t>
      </w:r>
    </w:p>
    <w:p w:rsidR="009D581F" w:rsidRDefault="009D581F" w:rsidP="009D581F">
      <w:pPr>
        <w:spacing w:after="0" w:line="281" w:lineRule="auto"/>
        <w:ind w:left="103" w:right="353" w:firstLine="7"/>
        <w:rPr>
          <w:rFonts w:ascii="Arial" w:eastAsia="Arial" w:hAnsi="Arial" w:cs="Arial"/>
        </w:rPr>
      </w:pPr>
    </w:p>
    <w:p w:rsidR="009D581F" w:rsidRDefault="009D581F" w:rsidP="009D581F">
      <w:pPr>
        <w:spacing w:after="0" w:line="281" w:lineRule="auto"/>
        <w:ind w:left="103" w:right="353" w:firstLine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also have</w:t>
      </w:r>
      <w:r w:rsidR="00A92D22">
        <w:rPr>
          <w:rFonts w:ascii="Arial" w:eastAsia="Arial" w:hAnsi="Arial" w:cs="Arial"/>
        </w:rPr>
        <w:t xml:space="preserve"> club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members</w:t>
      </w:r>
      <w:proofErr w:type="gramEnd"/>
      <w:r>
        <w:rPr>
          <w:rFonts w:ascii="Arial" w:eastAsia="Arial" w:hAnsi="Arial" w:cs="Arial"/>
        </w:rPr>
        <w:t xml:space="preserve"> </w:t>
      </w:r>
      <w:r w:rsidR="00A92D22">
        <w:rPr>
          <w:rFonts w:ascii="Arial" w:eastAsia="Arial" w:hAnsi="Arial" w:cs="Arial"/>
        </w:rPr>
        <w:t xml:space="preserve">partner and select </w:t>
      </w:r>
      <w:r>
        <w:rPr>
          <w:rFonts w:ascii="Arial" w:eastAsia="Arial" w:hAnsi="Arial" w:cs="Arial"/>
        </w:rPr>
        <w:t xml:space="preserve">1 month </w:t>
      </w:r>
      <w:r w:rsidR="00A92D22">
        <w:rPr>
          <w:rFonts w:ascii="Arial" w:eastAsia="Arial" w:hAnsi="Arial" w:cs="Arial"/>
        </w:rPr>
        <w:t>in the Rotary year to plan the programs and speakers for the meetings that month.  As part of this effort, the program coordinators will prepar</w:t>
      </w:r>
      <w:r>
        <w:rPr>
          <w:rFonts w:ascii="Arial" w:eastAsia="Arial" w:hAnsi="Arial" w:cs="Arial"/>
        </w:rPr>
        <w:t>e a rotary minute and a fun minute</w:t>
      </w:r>
      <w:r w:rsidR="00A92D22">
        <w:rPr>
          <w:rFonts w:ascii="Arial" w:eastAsia="Arial" w:hAnsi="Arial" w:cs="Arial"/>
        </w:rPr>
        <w:t xml:space="preserve"> for each meeting</w:t>
      </w:r>
      <w:r>
        <w:rPr>
          <w:rFonts w:ascii="Arial" w:eastAsia="Arial" w:hAnsi="Arial" w:cs="Arial"/>
        </w:rPr>
        <w:t xml:space="preserve">. </w:t>
      </w:r>
    </w:p>
    <w:p w:rsidR="009D581F" w:rsidRDefault="009D581F" w:rsidP="009D581F">
      <w:pPr>
        <w:spacing w:after="0" w:line="281" w:lineRule="auto"/>
        <w:ind w:left="103" w:right="353" w:firstLine="7"/>
        <w:rPr>
          <w:rFonts w:ascii="Arial" w:eastAsia="Arial" w:hAnsi="Arial" w:cs="Arial"/>
        </w:rPr>
      </w:pPr>
    </w:p>
    <w:p w:rsidR="009D581F" w:rsidRDefault="009D581F" w:rsidP="009D581F">
      <w:pPr>
        <w:spacing w:after="0" w:line="281" w:lineRule="auto"/>
        <w:ind w:left="103" w:right="353" w:firstLine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also encourage our members to give at least something to </w:t>
      </w:r>
      <w:r w:rsidR="00A92D22">
        <w:rPr>
          <w:rFonts w:ascii="Arial" w:eastAsia="Arial" w:hAnsi="Arial" w:cs="Arial"/>
        </w:rPr>
        <w:t>the Rotary International F</w:t>
      </w:r>
      <w:r>
        <w:rPr>
          <w:rFonts w:ascii="Arial" w:eastAsia="Arial" w:hAnsi="Arial" w:cs="Arial"/>
        </w:rPr>
        <w:t>oundation. One can do this by donating online, on the quarterly dues form</w:t>
      </w:r>
      <w:r w:rsidR="00A92D22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or by participating in “pig round up.” </w:t>
      </w:r>
      <w:r w:rsidR="00A92D22">
        <w:rPr>
          <w:rFonts w:ascii="Arial" w:eastAsia="Arial" w:hAnsi="Arial" w:cs="Arial"/>
        </w:rPr>
        <w:t>These “p</w:t>
      </w:r>
      <w:r>
        <w:rPr>
          <w:rFonts w:ascii="Arial" w:eastAsia="Arial" w:hAnsi="Arial" w:cs="Arial"/>
        </w:rPr>
        <w:t xml:space="preserve">ig round </w:t>
      </w:r>
      <w:r w:rsidR="00AF1DB9">
        <w:rPr>
          <w:rFonts w:ascii="Arial" w:eastAsia="Arial" w:hAnsi="Arial" w:cs="Arial"/>
        </w:rPr>
        <w:t>ups</w:t>
      </w:r>
      <w:r w:rsidR="00A92D22">
        <w:rPr>
          <w:rFonts w:ascii="Arial" w:eastAsia="Arial" w:hAnsi="Arial" w:cs="Arial"/>
        </w:rPr>
        <w:t>”</w:t>
      </w:r>
      <w:r w:rsidR="00AF1DB9">
        <w:rPr>
          <w:rFonts w:ascii="Arial" w:eastAsia="Arial" w:hAnsi="Arial" w:cs="Arial"/>
        </w:rPr>
        <w:t xml:space="preserve"> occur</w:t>
      </w:r>
      <w:r>
        <w:rPr>
          <w:rFonts w:ascii="Arial" w:eastAsia="Arial" w:hAnsi="Arial" w:cs="Arial"/>
        </w:rPr>
        <w:t xml:space="preserve"> twice a year when we collect piggy banks/jam jar</w:t>
      </w:r>
      <w:r w:rsidR="00A92D22">
        <w:rPr>
          <w:rFonts w:ascii="Arial" w:eastAsia="Arial" w:hAnsi="Arial" w:cs="Arial"/>
        </w:rPr>
        <w:t xml:space="preserve">s of funds from our members to be donated to the </w:t>
      </w:r>
      <w:r>
        <w:rPr>
          <w:rFonts w:ascii="Arial" w:eastAsia="Arial" w:hAnsi="Arial" w:cs="Arial"/>
        </w:rPr>
        <w:t>foundation.</w:t>
      </w:r>
    </w:p>
    <w:p w:rsidR="0042495F" w:rsidRDefault="0042495F" w:rsidP="009D581F">
      <w:pPr>
        <w:spacing w:after="0" w:line="281" w:lineRule="auto"/>
        <w:ind w:left="103" w:right="353" w:firstLine="7"/>
        <w:rPr>
          <w:rFonts w:ascii="Arial" w:eastAsia="Arial" w:hAnsi="Arial" w:cs="Arial"/>
        </w:rPr>
      </w:pPr>
    </w:p>
    <w:p w:rsidR="0042495F" w:rsidRDefault="0042495F" w:rsidP="009D581F">
      <w:pPr>
        <w:spacing w:after="0" w:line="281" w:lineRule="auto"/>
        <w:ind w:left="103" w:right="353" w:firstLine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Every week a newsletter is sent via email to our members discussing what the program will be and other upcoming events.</w:t>
      </w:r>
    </w:p>
    <w:p w:rsidR="009D581F" w:rsidRDefault="009D581F" w:rsidP="009D581F">
      <w:pPr>
        <w:spacing w:after="0" w:line="281" w:lineRule="auto"/>
        <w:ind w:left="103" w:right="353" w:firstLine="7"/>
        <w:rPr>
          <w:rFonts w:ascii="Arial" w:eastAsia="Arial" w:hAnsi="Arial" w:cs="Arial"/>
        </w:rPr>
      </w:pPr>
    </w:p>
    <w:p w:rsidR="009D581F" w:rsidRDefault="009D581F" w:rsidP="009D581F">
      <w:pPr>
        <w:spacing w:after="0" w:line="281" w:lineRule="auto"/>
        <w:ind w:left="103" w:right="353" w:firstLine="7"/>
        <w:rPr>
          <w:rFonts w:ascii="Arial" w:eastAsia="Arial" w:hAnsi="Arial" w:cs="Arial"/>
        </w:rPr>
      </w:pPr>
    </w:p>
    <w:sectPr w:rsidR="009D581F">
      <w:type w:val="continuous"/>
      <w:pgSz w:w="12320" w:h="15800"/>
      <w:pgMar w:top="60" w:right="70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B0" w:rsidRDefault="0042495F">
      <w:pPr>
        <w:spacing w:after="0" w:line="240" w:lineRule="auto"/>
      </w:pPr>
      <w:r>
        <w:separator/>
      </w:r>
    </w:p>
  </w:endnote>
  <w:endnote w:type="continuationSeparator" w:id="0">
    <w:p w:rsidR="006D5CB0" w:rsidRDefault="0042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B0" w:rsidRDefault="0042495F">
      <w:pPr>
        <w:spacing w:after="0" w:line="240" w:lineRule="auto"/>
      </w:pPr>
      <w:r>
        <w:separator/>
      </w:r>
    </w:p>
  </w:footnote>
  <w:footnote w:type="continuationSeparator" w:id="0">
    <w:p w:rsidR="006D5CB0" w:rsidRDefault="00424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B0"/>
    <w:rsid w:val="00212F61"/>
    <w:rsid w:val="00262CDA"/>
    <w:rsid w:val="0042495F"/>
    <w:rsid w:val="006D5CB0"/>
    <w:rsid w:val="009D581F"/>
    <w:rsid w:val="00A92D22"/>
    <w:rsid w:val="00AF1DB9"/>
    <w:rsid w:val="00D1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Rhoads &amp; Sinon LLP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Duke</dc:creator>
  <cp:lastModifiedBy>Megan</cp:lastModifiedBy>
  <cp:revision>8</cp:revision>
  <dcterms:created xsi:type="dcterms:W3CDTF">2013-09-19T21:25:00Z</dcterms:created>
  <dcterms:modified xsi:type="dcterms:W3CDTF">2013-09-26T17:43:00Z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2013-09-19T00:00:00Z</vt:filetime>
  </property>
  <property fmtid="{D5CDD505-2E9C-101B-9397-08002B2CF9AE}" pid="3" name="LastSaved">
    <vt:filetime>2013-09-19T00:00:00Z</vt:filetime>
  </property>
  <property fmtid="{D5CDD505-2E9C-101B-9397-08002B2CF9AE}" pid="4" name="CUS_DocIDOperation">
    <vt:lpwstr>FIRST PAGE ONLY</vt:lpwstr>
  </property>
  <property fmtid="{D5CDD505-2E9C-101B-9397-08002B2CF9AE}" pid="5" name="CUS_DocIDbChkLibDB">
    <vt:lpwstr>0</vt:lpwstr>
  </property>
  <property fmtid="{D5CDD505-2E9C-101B-9397-08002B2CF9AE}" pid="6" name="CUS_DocIDbchkClientNumber">
    <vt:lpwstr>0</vt:lpwstr>
  </property>
  <property fmtid="{D5CDD505-2E9C-101B-9397-08002B2CF9AE}" pid="7" name="CUS_DocIDbchkMatterNumber">
    <vt:lpwstr>0</vt:lpwstr>
  </property>
  <property fmtid="{D5CDD505-2E9C-101B-9397-08002B2CF9AE}" pid="8" name="CUS_DocIDbchkDocumentName">
    <vt:lpwstr>0</vt:lpwstr>
  </property>
  <property fmtid="{D5CDD505-2E9C-101B-9397-08002B2CF9AE}" pid="9" name="CUS_DocIDbchkAuthorName">
    <vt:lpwstr>0</vt:lpwstr>
  </property>
  <property fmtid="{D5CDD505-2E9C-101B-9397-08002B2CF9AE}" pid="10" name="CUS_DocIDbchkDocumentNumber">
    <vt:lpwstr>-1</vt:lpwstr>
  </property>
  <property fmtid="{D5CDD505-2E9C-101B-9397-08002B2CF9AE}" pid="11" name="CUS_DocIDbchkVersionNumber">
    <vt:lpwstr>-1</vt:lpwstr>
  </property>
  <property fmtid="{D5CDD505-2E9C-101B-9397-08002B2CF9AE}" pid="12" name="CUS_DocIDbchkDate">
    <vt:lpwstr>0</vt:lpwstr>
  </property>
  <property fmtid="{D5CDD505-2E9C-101B-9397-08002B2CF9AE}" pid="13" name="CUS_DocIDbchkTime">
    <vt:lpwstr>0</vt:lpwstr>
  </property>
  <property fmtid="{D5CDD505-2E9C-101B-9397-08002B2CF9AE}" pid="14" name="CUS_DocIDiPage">
    <vt:lpwstr>0</vt:lpwstr>
  </property>
</Properties>
</file>